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0C939"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 xml:space="preserve">Dear </w:t>
      </w:r>
      <w:r>
        <w:rPr>
          <w:rFonts w:asciiTheme="minorHAnsi" w:eastAsia="Times New Roman" w:hAnsiTheme="minorHAnsi" w:cstheme="minorHAnsi"/>
          <w:color w:val="212121"/>
          <w:sz w:val="20"/>
          <w:szCs w:val="20"/>
          <w:lang w:val="en"/>
        </w:rPr>
        <w:t>[Candidate]</w:t>
      </w:r>
      <w:r w:rsidRPr="006A193E">
        <w:rPr>
          <w:rFonts w:asciiTheme="minorHAnsi" w:eastAsia="Times New Roman" w:hAnsiTheme="minorHAnsi" w:cstheme="minorHAnsi"/>
          <w:color w:val="212121"/>
          <w:sz w:val="20"/>
          <w:szCs w:val="20"/>
          <w:lang w:val="en"/>
        </w:rPr>
        <w:t>,</w:t>
      </w:r>
    </w:p>
    <w:p w14:paraId="20246A99" w14:textId="77777777" w:rsidR="00A537C9"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301A2FB9" w14:textId="2F8B6510" w:rsidR="00A537C9" w:rsidRPr="006A193E" w:rsidRDefault="69293669" w:rsidP="6929366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Bidi"/>
          <w:color w:val="212121"/>
          <w:sz w:val="20"/>
          <w:szCs w:val="20"/>
          <w:lang w:val="en"/>
        </w:rPr>
      </w:pPr>
      <w:r w:rsidRPr="69293669">
        <w:rPr>
          <w:rFonts w:asciiTheme="minorHAnsi" w:eastAsia="Times New Roman" w:hAnsiTheme="minorHAnsi" w:cstheme="minorBidi"/>
          <w:color w:val="212121"/>
          <w:sz w:val="20"/>
          <w:szCs w:val="20"/>
          <w:lang w:val="en"/>
        </w:rPr>
        <w:t xml:space="preserve">Whether through </w:t>
      </w:r>
      <w:proofErr w:type="spellStart"/>
      <w:r w:rsidRPr="69293669">
        <w:rPr>
          <w:rFonts w:asciiTheme="minorHAnsi" w:eastAsia="Times New Roman" w:hAnsiTheme="minorHAnsi" w:cstheme="minorBidi"/>
          <w:color w:val="212121"/>
          <w:sz w:val="20"/>
          <w:szCs w:val="20"/>
          <w:lang w:val="en"/>
        </w:rPr>
        <w:t>neighbo</w:t>
      </w:r>
      <w:r w:rsidR="008C5534">
        <w:rPr>
          <w:rFonts w:asciiTheme="minorHAnsi" w:eastAsia="Times New Roman" w:hAnsiTheme="minorHAnsi" w:cstheme="minorBidi"/>
          <w:color w:val="212121"/>
          <w:sz w:val="20"/>
          <w:szCs w:val="20"/>
          <w:lang w:val="en"/>
        </w:rPr>
        <w:t>u</w:t>
      </w:r>
      <w:r w:rsidRPr="69293669">
        <w:rPr>
          <w:rFonts w:asciiTheme="minorHAnsi" w:eastAsia="Times New Roman" w:hAnsiTheme="minorHAnsi" w:cstheme="minorBidi"/>
          <w:color w:val="212121"/>
          <w:sz w:val="20"/>
          <w:szCs w:val="20"/>
          <w:lang w:val="en"/>
        </w:rPr>
        <w:t>rhood</w:t>
      </w:r>
      <w:proofErr w:type="spellEnd"/>
      <w:r w:rsidRPr="69293669">
        <w:rPr>
          <w:rFonts w:asciiTheme="minorHAnsi" w:eastAsia="Times New Roman" w:hAnsiTheme="minorHAnsi" w:cstheme="minorBidi"/>
          <w:color w:val="212121"/>
          <w:sz w:val="20"/>
          <w:szCs w:val="20"/>
          <w:lang w:val="en"/>
        </w:rPr>
        <w:t xml:space="preserve"> shops or large</w:t>
      </w:r>
      <w:r w:rsidR="008C5534">
        <w:rPr>
          <w:rFonts w:asciiTheme="minorHAnsi" w:eastAsia="Times New Roman" w:hAnsiTheme="minorHAnsi" w:cstheme="minorBidi"/>
          <w:color w:val="212121"/>
          <w:sz w:val="20"/>
          <w:szCs w:val="20"/>
          <w:lang w:val="en"/>
        </w:rPr>
        <w:t>r</w:t>
      </w:r>
      <w:r w:rsidRPr="69293669">
        <w:rPr>
          <w:rFonts w:asciiTheme="minorHAnsi" w:eastAsia="Times New Roman" w:hAnsiTheme="minorHAnsi" w:cstheme="minorBidi"/>
          <w:color w:val="212121"/>
          <w:sz w:val="20"/>
          <w:szCs w:val="20"/>
          <w:lang w:val="en"/>
        </w:rPr>
        <w:t xml:space="preserve"> </w:t>
      </w:r>
      <w:r w:rsidR="008C5534" w:rsidRPr="69293669">
        <w:rPr>
          <w:rFonts w:asciiTheme="minorHAnsi" w:eastAsia="Times New Roman" w:hAnsiTheme="minorHAnsi" w:cstheme="minorBidi"/>
          <w:color w:val="212121"/>
          <w:sz w:val="20"/>
          <w:szCs w:val="20"/>
          <w:lang w:val="en"/>
        </w:rPr>
        <w:t>mult</w:t>
      </w:r>
      <w:r w:rsidR="008C5534">
        <w:rPr>
          <w:rFonts w:asciiTheme="minorHAnsi" w:eastAsia="Times New Roman" w:hAnsiTheme="minorHAnsi" w:cstheme="minorBidi"/>
          <w:color w:val="212121"/>
          <w:sz w:val="20"/>
          <w:szCs w:val="20"/>
          <w:lang w:val="en"/>
        </w:rPr>
        <w:t>i-location</w:t>
      </w:r>
      <w:r w:rsidR="008C5534" w:rsidRPr="69293669">
        <w:rPr>
          <w:rFonts w:asciiTheme="minorHAnsi" w:eastAsia="Times New Roman" w:hAnsiTheme="minorHAnsi" w:cstheme="minorBidi"/>
          <w:color w:val="212121"/>
          <w:sz w:val="20"/>
          <w:szCs w:val="20"/>
          <w:lang w:val="en"/>
        </w:rPr>
        <w:t xml:space="preserve"> </w:t>
      </w:r>
      <w:r w:rsidRPr="69293669">
        <w:rPr>
          <w:rFonts w:asciiTheme="minorHAnsi" w:eastAsia="Times New Roman" w:hAnsiTheme="minorHAnsi" w:cstheme="minorBidi"/>
          <w:color w:val="212121"/>
          <w:sz w:val="20"/>
          <w:szCs w:val="20"/>
          <w:lang w:val="en"/>
        </w:rPr>
        <w:t>banners, retail is the largest private employer in Alberta – larger then oil, mining and agriculture combined.</w:t>
      </w:r>
    </w:p>
    <w:p w14:paraId="77A59243"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25E90E2D" w14:textId="49BCE2FB" w:rsidR="00A537C9" w:rsidRDefault="00A537C9" w:rsidP="00A537C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Pr>
          <w:rFonts w:asciiTheme="minorHAnsi" w:eastAsia="Times New Roman" w:hAnsiTheme="minorHAnsi" w:cstheme="minorHAnsi"/>
          <w:color w:val="212121"/>
          <w:sz w:val="20"/>
          <w:szCs w:val="20"/>
          <w:lang w:val="en"/>
        </w:rPr>
        <w:t xml:space="preserve">Over </w:t>
      </w:r>
      <w:r w:rsidRPr="00F258D3">
        <w:rPr>
          <w:rFonts w:asciiTheme="minorHAnsi" w:eastAsia="Times New Roman" w:hAnsiTheme="minorHAnsi" w:cstheme="minorHAnsi"/>
          <w:color w:val="212121"/>
          <w:sz w:val="20"/>
          <w:szCs w:val="20"/>
          <w:lang w:val="en"/>
        </w:rPr>
        <w:t xml:space="preserve">263,000 </w:t>
      </w:r>
      <w:r>
        <w:rPr>
          <w:rFonts w:asciiTheme="minorHAnsi" w:eastAsia="Times New Roman" w:hAnsiTheme="minorHAnsi" w:cstheme="minorHAnsi"/>
          <w:color w:val="212121"/>
          <w:sz w:val="20"/>
          <w:szCs w:val="20"/>
          <w:lang w:val="en"/>
        </w:rPr>
        <w:t>Albertan</w:t>
      </w:r>
      <w:r w:rsidRPr="006A193E">
        <w:rPr>
          <w:rFonts w:asciiTheme="minorHAnsi" w:eastAsia="Times New Roman" w:hAnsiTheme="minorHAnsi" w:cstheme="minorHAnsi"/>
          <w:color w:val="212121"/>
          <w:sz w:val="20"/>
          <w:szCs w:val="20"/>
          <w:lang w:val="en"/>
        </w:rPr>
        <w:t>s work in</w:t>
      </w:r>
      <w:r>
        <w:rPr>
          <w:rFonts w:asciiTheme="minorHAnsi" w:eastAsia="Times New Roman" w:hAnsiTheme="minorHAnsi" w:cstheme="minorHAnsi"/>
          <w:color w:val="212121"/>
          <w:sz w:val="20"/>
          <w:szCs w:val="20"/>
          <w:lang w:val="en"/>
        </w:rPr>
        <w:t xml:space="preserve"> retail at over </w:t>
      </w:r>
      <w:r w:rsidRPr="00F258D3">
        <w:rPr>
          <w:rFonts w:asciiTheme="minorHAnsi" w:eastAsia="Times New Roman" w:hAnsiTheme="minorHAnsi" w:cstheme="minorHAnsi"/>
          <w:color w:val="212121"/>
          <w:sz w:val="20"/>
          <w:szCs w:val="20"/>
          <w:lang w:val="en"/>
        </w:rPr>
        <w:t>17,</w:t>
      </w:r>
      <w:r w:rsidR="00A945BA">
        <w:rPr>
          <w:rFonts w:asciiTheme="minorHAnsi" w:eastAsia="Times New Roman" w:hAnsiTheme="minorHAnsi" w:cstheme="minorHAnsi"/>
          <w:color w:val="212121"/>
          <w:sz w:val="20"/>
          <w:szCs w:val="20"/>
          <w:lang w:val="en"/>
        </w:rPr>
        <w:t>540</w:t>
      </w:r>
      <w:r w:rsidRPr="00F258D3">
        <w:rPr>
          <w:rFonts w:asciiTheme="minorHAnsi" w:eastAsia="Times New Roman" w:hAnsiTheme="minorHAnsi" w:cstheme="minorHAnsi"/>
          <w:color w:val="212121"/>
          <w:sz w:val="20"/>
          <w:szCs w:val="20"/>
          <w:lang w:val="en"/>
        </w:rPr>
        <w:t xml:space="preserve"> </w:t>
      </w:r>
      <w:r>
        <w:rPr>
          <w:rFonts w:asciiTheme="minorHAnsi" w:eastAsia="Times New Roman" w:hAnsiTheme="minorHAnsi" w:cstheme="minorHAnsi"/>
          <w:color w:val="212121"/>
          <w:sz w:val="20"/>
          <w:szCs w:val="20"/>
          <w:lang w:val="en"/>
        </w:rPr>
        <w:t>locations – retail means local community jobs.</w:t>
      </w:r>
    </w:p>
    <w:p w14:paraId="78D1954F" w14:textId="70E0DD17" w:rsidR="00A537C9" w:rsidRPr="00F258D3" w:rsidRDefault="00A537C9" w:rsidP="00E05A15">
      <w:pPr>
        <w:pStyle w:val="ListParagraph"/>
        <w:numPr>
          <w:ilvl w:val="0"/>
          <w:numId w:val="1"/>
        </w:numPr>
        <w:spacing w:line="240" w:lineRule="auto"/>
        <w:ind w:left="714" w:hanging="357"/>
        <w:rPr>
          <w:rFonts w:asciiTheme="minorHAnsi" w:eastAsia="Times New Roman" w:hAnsiTheme="minorHAnsi" w:cstheme="minorHAnsi"/>
          <w:color w:val="212121"/>
          <w:sz w:val="20"/>
          <w:szCs w:val="20"/>
          <w:lang w:val="en"/>
        </w:rPr>
      </w:pPr>
      <w:r w:rsidRPr="00F258D3">
        <w:rPr>
          <w:rFonts w:asciiTheme="minorHAnsi" w:eastAsia="Times New Roman" w:hAnsiTheme="minorHAnsi" w:cstheme="minorHAnsi"/>
          <w:color w:val="212121"/>
          <w:sz w:val="20"/>
          <w:szCs w:val="20"/>
          <w:lang w:val="en"/>
        </w:rPr>
        <w:t>64% of</w:t>
      </w:r>
      <w:r>
        <w:rPr>
          <w:rFonts w:asciiTheme="minorHAnsi" w:eastAsia="Times New Roman" w:hAnsiTheme="minorHAnsi" w:cstheme="minorHAnsi"/>
          <w:color w:val="212121"/>
          <w:sz w:val="20"/>
          <w:szCs w:val="20"/>
          <w:lang w:val="en"/>
        </w:rPr>
        <w:t xml:space="preserve"> r</w:t>
      </w:r>
      <w:r w:rsidRPr="00F258D3">
        <w:rPr>
          <w:rFonts w:asciiTheme="minorHAnsi" w:eastAsia="Times New Roman" w:hAnsiTheme="minorHAnsi" w:cstheme="minorHAnsi"/>
          <w:color w:val="212121"/>
          <w:sz w:val="20"/>
          <w:szCs w:val="20"/>
          <w:lang w:val="en"/>
        </w:rPr>
        <w:t xml:space="preserve">etailers in Alberta </w:t>
      </w:r>
      <w:r w:rsidR="00A945BA">
        <w:rPr>
          <w:rFonts w:asciiTheme="minorHAnsi" w:eastAsia="Times New Roman" w:hAnsiTheme="minorHAnsi" w:cstheme="minorHAnsi"/>
          <w:color w:val="212121"/>
          <w:sz w:val="20"/>
          <w:szCs w:val="20"/>
          <w:lang w:val="en"/>
        </w:rPr>
        <w:t>are small businesses with</w:t>
      </w:r>
      <w:r w:rsidRPr="00F258D3">
        <w:rPr>
          <w:rFonts w:asciiTheme="minorHAnsi" w:eastAsia="Times New Roman" w:hAnsiTheme="minorHAnsi" w:cstheme="minorHAnsi"/>
          <w:color w:val="212121"/>
          <w:sz w:val="20"/>
          <w:szCs w:val="20"/>
          <w:lang w:val="en"/>
        </w:rPr>
        <w:t xml:space="preserve"> fewer than 10 employees; support</w:t>
      </w:r>
      <w:r>
        <w:rPr>
          <w:rFonts w:asciiTheme="minorHAnsi" w:eastAsia="Times New Roman" w:hAnsiTheme="minorHAnsi" w:cstheme="minorHAnsi"/>
          <w:color w:val="212121"/>
          <w:sz w:val="20"/>
          <w:szCs w:val="20"/>
          <w:lang w:val="en"/>
        </w:rPr>
        <w:t>ing retail means supporting</w:t>
      </w:r>
      <w:r w:rsidRPr="00F258D3">
        <w:rPr>
          <w:rFonts w:asciiTheme="minorHAnsi" w:eastAsia="Times New Roman" w:hAnsiTheme="minorHAnsi" w:cstheme="minorHAnsi"/>
          <w:color w:val="212121"/>
          <w:sz w:val="20"/>
          <w:szCs w:val="20"/>
          <w:lang w:val="en"/>
        </w:rPr>
        <w:t xml:space="preserve"> small business and your community</w:t>
      </w:r>
      <w:r w:rsidR="00A945BA">
        <w:rPr>
          <w:rFonts w:asciiTheme="minorHAnsi" w:eastAsia="Times New Roman" w:hAnsiTheme="minorHAnsi" w:cstheme="minorHAnsi"/>
          <w:color w:val="212121"/>
          <w:sz w:val="20"/>
          <w:szCs w:val="20"/>
          <w:lang w:val="en"/>
        </w:rPr>
        <w:t>.</w:t>
      </w:r>
    </w:p>
    <w:p w14:paraId="1B59E40C" w14:textId="40BC21C2" w:rsidR="00A537C9" w:rsidRPr="006A193E" w:rsidRDefault="00A537C9" w:rsidP="00E05A1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14" w:hanging="357"/>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 xml:space="preserve">Retail generates </w:t>
      </w:r>
      <w:r w:rsidR="008C5534">
        <w:rPr>
          <w:rFonts w:asciiTheme="minorHAnsi" w:eastAsia="Times New Roman" w:hAnsiTheme="minorHAnsi" w:cstheme="minorHAnsi"/>
          <w:color w:val="212121"/>
          <w:sz w:val="20"/>
          <w:szCs w:val="20"/>
          <w:lang w:val="en"/>
        </w:rPr>
        <w:t xml:space="preserve">over </w:t>
      </w:r>
      <w:r w:rsidRPr="006A193E">
        <w:rPr>
          <w:rFonts w:asciiTheme="minorHAnsi" w:eastAsia="Times New Roman" w:hAnsiTheme="minorHAnsi" w:cstheme="minorHAnsi"/>
          <w:color w:val="212121"/>
          <w:sz w:val="20"/>
          <w:szCs w:val="20"/>
          <w:lang w:val="en"/>
        </w:rPr>
        <w:t>$</w:t>
      </w:r>
      <w:r>
        <w:rPr>
          <w:rFonts w:asciiTheme="minorHAnsi" w:eastAsia="Times New Roman" w:hAnsiTheme="minorHAnsi" w:cstheme="minorHAnsi"/>
          <w:color w:val="212121"/>
          <w:sz w:val="20"/>
          <w:szCs w:val="20"/>
          <w:lang w:val="en"/>
        </w:rPr>
        <w:t xml:space="preserve">80.3 </w:t>
      </w:r>
      <w:r w:rsidRPr="006A193E">
        <w:rPr>
          <w:rFonts w:asciiTheme="minorHAnsi" w:eastAsia="Times New Roman" w:hAnsiTheme="minorHAnsi" w:cstheme="minorHAnsi"/>
          <w:color w:val="212121"/>
          <w:sz w:val="20"/>
          <w:szCs w:val="20"/>
          <w:lang w:val="en"/>
        </w:rPr>
        <w:t xml:space="preserve">billion in </w:t>
      </w:r>
      <w:r w:rsidR="00A649ED">
        <w:rPr>
          <w:rFonts w:asciiTheme="minorHAnsi" w:eastAsia="Times New Roman" w:hAnsiTheme="minorHAnsi" w:cstheme="minorHAnsi"/>
          <w:color w:val="212121"/>
          <w:sz w:val="20"/>
          <w:szCs w:val="20"/>
          <w:lang w:val="en"/>
        </w:rPr>
        <w:t xml:space="preserve">annual </w:t>
      </w:r>
      <w:r w:rsidR="008C5534">
        <w:rPr>
          <w:rFonts w:asciiTheme="minorHAnsi" w:eastAsia="Times New Roman" w:hAnsiTheme="minorHAnsi" w:cstheme="minorHAnsi"/>
          <w:color w:val="212121"/>
          <w:sz w:val="20"/>
          <w:szCs w:val="20"/>
          <w:lang w:val="en"/>
        </w:rPr>
        <w:t xml:space="preserve">sales in </w:t>
      </w:r>
      <w:r>
        <w:rPr>
          <w:rFonts w:asciiTheme="minorHAnsi" w:eastAsia="Times New Roman" w:hAnsiTheme="minorHAnsi" w:cstheme="minorHAnsi"/>
          <w:color w:val="212121"/>
          <w:sz w:val="20"/>
          <w:szCs w:val="20"/>
          <w:lang w:val="en"/>
        </w:rPr>
        <w:t>Alberta</w:t>
      </w:r>
      <w:r w:rsidRPr="006A193E">
        <w:rPr>
          <w:rFonts w:asciiTheme="minorHAnsi" w:eastAsia="Times New Roman" w:hAnsiTheme="minorHAnsi" w:cstheme="minorHAnsi"/>
          <w:color w:val="212121"/>
          <w:sz w:val="20"/>
          <w:szCs w:val="20"/>
          <w:lang w:val="en"/>
        </w:rPr>
        <w:t xml:space="preserve"> alone</w:t>
      </w:r>
      <w:r>
        <w:rPr>
          <w:rFonts w:asciiTheme="minorHAnsi" w:eastAsia="Times New Roman" w:hAnsiTheme="minorHAnsi" w:cstheme="minorHAnsi"/>
          <w:color w:val="212121"/>
          <w:sz w:val="20"/>
          <w:szCs w:val="20"/>
          <w:lang w:val="en"/>
        </w:rPr>
        <w:t>.</w:t>
      </w:r>
    </w:p>
    <w:p w14:paraId="628E6D02"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0CF8DEF7" w14:textId="10AB7FA8"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 xml:space="preserve">Government policies affect the competitiveness of </w:t>
      </w:r>
      <w:r>
        <w:rPr>
          <w:rFonts w:asciiTheme="minorHAnsi" w:eastAsia="Times New Roman" w:hAnsiTheme="minorHAnsi" w:cstheme="minorHAnsi"/>
          <w:color w:val="212121"/>
          <w:sz w:val="20"/>
          <w:szCs w:val="20"/>
          <w:lang w:val="en"/>
        </w:rPr>
        <w:t>Alberta</w:t>
      </w:r>
      <w:r w:rsidRPr="006A193E">
        <w:rPr>
          <w:rFonts w:asciiTheme="minorHAnsi" w:eastAsia="Times New Roman" w:hAnsiTheme="minorHAnsi" w:cstheme="minorHAnsi"/>
          <w:color w:val="212121"/>
          <w:sz w:val="20"/>
          <w:szCs w:val="20"/>
          <w:lang w:val="en"/>
        </w:rPr>
        <w:t xml:space="preserve"> retailers. As the industry goes through an important transformation </w:t>
      </w:r>
      <w:r w:rsidR="008C5534">
        <w:rPr>
          <w:rFonts w:asciiTheme="minorHAnsi" w:eastAsia="Times New Roman" w:hAnsiTheme="minorHAnsi" w:cstheme="minorHAnsi"/>
          <w:color w:val="212121"/>
          <w:sz w:val="20"/>
          <w:szCs w:val="20"/>
          <w:lang w:val="en"/>
        </w:rPr>
        <w:t>with the growth of online shopping</w:t>
      </w:r>
      <w:r w:rsidRPr="006A193E">
        <w:rPr>
          <w:rFonts w:asciiTheme="minorHAnsi" w:eastAsia="Times New Roman" w:hAnsiTheme="minorHAnsi" w:cstheme="minorHAnsi"/>
          <w:color w:val="212121"/>
          <w:sz w:val="20"/>
          <w:szCs w:val="20"/>
          <w:lang w:val="en"/>
        </w:rPr>
        <w:t xml:space="preserve">, </w:t>
      </w:r>
      <w:r>
        <w:rPr>
          <w:rFonts w:asciiTheme="minorHAnsi" w:eastAsia="Times New Roman" w:hAnsiTheme="minorHAnsi" w:cstheme="minorHAnsi"/>
          <w:color w:val="212121"/>
          <w:sz w:val="20"/>
          <w:szCs w:val="20"/>
          <w:lang w:val="en"/>
        </w:rPr>
        <w:t>Alberta</w:t>
      </w:r>
      <w:r w:rsidRPr="006A193E">
        <w:rPr>
          <w:rFonts w:asciiTheme="minorHAnsi" w:eastAsia="Times New Roman" w:hAnsiTheme="minorHAnsi" w:cstheme="minorHAnsi"/>
          <w:color w:val="212121"/>
          <w:sz w:val="20"/>
          <w:szCs w:val="20"/>
          <w:lang w:val="en"/>
        </w:rPr>
        <w:t xml:space="preserve"> retailers want to continue to contribute to the growth of jobs and our economy. To do this, </w:t>
      </w:r>
      <w:r w:rsidR="008C5534">
        <w:rPr>
          <w:rFonts w:asciiTheme="minorHAnsi" w:eastAsia="Times New Roman" w:hAnsiTheme="minorHAnsi" w:cstheme="minorHAnsi"/>
          <w:color w:val="212121"/>
          <w:sz w:val="20"/>
          <w:szCs w:val="20"/>
          <w:lang w:val="en"/>
        </w:rPr>
        <w:t>we</w:t>
      </w:r>
      <w:r w:rsidRPr="006A193E">
        <w:rPr>
          <w:rFonts w:asciiTheme="minorHAnsi" w:eastAsia="Times New Roman" w:hAnsiTheme="minorHAnsi" w:cstheme="minorHAnsi"/>
          <w:color w:val="212121"/>
          <w:sz w:val="20"/>
          <w:szCs w:val="20"/>
          <w:lang w:val="en"/>
        </w:rPr>
        <w:t xml:space="preserve"> need your party's support</w:t>
      </w:r>
      <w:r w:rsidR="008C5534">
        <w:rPr>
          <w:rFonts w:asciiTheme="minorHAnsi" w:eastAsia="Times New Roman" w:hAnsiTheme="minorHAnsi" w:cstheme="minorHAnsi"/>
          <w:color w:val="212121"/>
          <w:sz w:val="20"/>
          <w:szCs w:val="20"/>
          <w:lang w:val="en"/>
        </w:rPr>
        <w:t xml:space="preserve">, including these issues as outlined by </w:t>
      </w:r>
      <w:r w:rsidRPr="006A193E">
        <w:rPr>
          <w:rFonts w:asciiTheme="minorHAnsi" w:eastAsia="Times New Roman" w:hAnsiTheme="minorHAnsi" w:cstheme="minorHAnsi"/>
          <w:color w:val="212121"/>
          <w:sz w:val="20"/>
          <w:szCs w:val="20"/>
          <w:lang w:val="en"/>
        </w:rPr>
        <w:t>Retail Council of Canada</w:t>
      </w:r>
      <w:r w:rsidR="008C5534">
        <w:rPr>
          <w:rFonts w:asciiTheme="minorHAnsi" w:eastAsia="Times New Roman" w:hAnsiTheme="minorHAnsi" w:cstheme="minorHAnsi"/>
          <w:color w:val="212121"/>
          <w:sz w:val="20"/>
          <w:szCs w:val="20"/>
          <w:lang w:val="en"/>
        </w:rPr>
        <w:t>:</w:t>
      </w:r>
    </w:p>
    <w:p w14:paraId="428E5929"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031C8665" w14:textId="3E96D6C0" w:rsidR="00A537C9" w:rsidRPr="00E05A15" w:rsidRDefault="00E05A15" w:rsidP="00E05A1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E05A15">
        <w:rPr>
          <w:rFonts w:asciiTheme="minorHAnsi" w:eastAsia="Times New Roman" w:hAnsiTheme="minorHAnsi" w:cstheme="minorHAnsi"/>
          <w:b/>
          <w:color w:val="212121"/>
          <w:sz w:val="20"/>
          <w:szCs w:val="20"/>
          <w:lang w:val="en"/>
        </w:rPr>
        <w:t xml:space="preserve">Stabilize </w:t>
      </w:r>
      <w:r>
        <w:rPr>
          <w:rFonts w:asciiTheme="minorHAnsi" w:eastAsia="Times New Roman" w:hAnsiTheme="minorHAnsi" w:cstheme="minorHAnsi"/>
          <w:b/>
          <w:color w:val="212121"/>
          <w:sz w:val="20"/>
          <w:szCs w:val="20"/>
          <w:lang w:val="en"/>
        </w:rPr>
        <w:t>M</w:t>
      </w:r>
      <w:r w:rsidRPr="00E05A15">
        <w:rPr>
          <w:rFonts w:asciiTheme="minorHAnsi" w:eastAsia="Times New Roman" w:hAnsiTheme="minorHAnsi" w:cstheme="minorHAnsi"/>
          <w:b/>
          <w:color w:val="212121"/>
          <w:sz w:val="20"/>
          <w:szCs w:val="20"/>
          <w:lang w:val="en"/>
        </w:rPr>
        <w:t xml:space="preserve">inimum </w:t>
      </w:r>
      <w:r>
        <w:rPr>
          <w:rFonts w:asciiTheme="minorHAnsi" w:eastAsia="Times New Roman" w:hAnsiTheme="minorHAnsi" w:cstheme="minorHAnsi"/>
          <w:b/>
          <w:color w:val="212121"/>
          <w:sz w:val="20"/>
          <w:szCs w:val="20"/>
          <w:lang w:val="en"/>
        </w:rPr>
        <w:t>W</w:t>
      </w:r>
      <w:r w:rsidRPr="00E05A15">
        <w:rPr>
          <w:rFonts w:asciiTheme="minorHAnsi" w:eastAsia="Times New Roman" w:hAnsiTheme="minorHAnsi" w:cstheme="minorHAnsi"/>
          <w:b/>
          <w:color w:val="212121"/>
          <w:sz w:val="20"/>
          <w:szCs w:val="20"/>
          <w:lang w:val="en"/>
        </w:rPr>
        <w:t>age</w:t>
      </w:r>
      <w:r>
        <w:rPr>
          <w:rFonts w:asciiTheme="minorHAnsi" w:eastAsia="Times New Roman" w:hAnsiTheme="minorHAnsi" w:cstheme="minorHAnsi"/>
          <w:color w:val="212121"/>
          <w:sz w:val="20"/>
          <w:szCs w:val="20"/>
          <w:lang w:val="en"/>
        </w:rPr>
        <w:t xml:space="preserve">. </w:t>
      </w:r>
      <w:r w:rsidRPr="00E05A15">
        <w:rPr>
          <w:rFonts w:asciiTheme="minorHAnsi" w:eastAsia="Times New Roman" w:hAnsiTheme="minorHAnsi" w:cstheme="minorHAnsi"/>
          <w:color w:val="212121"/>
          <w:sz w:val="20"/>
          <w:szCs w:val="20"/>
          <w:lang w:val="en"/>
        </w:rPr>
        <w:t>Minimum wage in Alberta has increased an unprecedented 47% over the past four years, costing Albertans jobs, higher prices and lost opportunities – especially for Alberta’s youth who face high unemployment rates</w:t>
      </w:r>
      <w:r w:rsidR="00A537C9" w:rsidRPr="00E05A15">
        <w:rPr>
          <w:rFonts w:asciiTheme="minorHAnsi" w:eastAsia="Times New Roman" w:hAnsiTheme="minorHAnsi" w:cstheme="minorHAnsi"/>
          <w:color w:val="212121"/>
          <w:sz w:val="20"/>
          <w:szCs w:val="20"/>
          <w:lang w:val="en"/>
        </w:rPr>
        <w:t>.</w:t>
      </w:r>
    </w:p>
    <w:p w14:paraId="785C8AAF" w14:textId="658A9849" w:rsidR="00A537C9" w:rsidRPr="006A193E" w:rsidRDefault="00E05A15" w:rsidP="00A537C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E05A15">
        <w:rPr>
          <w:rFonts w:asciiTheme="minorHAnsi" w:eastAsia="Times New Roman" w:hAnsiTheme="minorHAnsi" w:cstheme="minorHAnsi"/>
          <w:b/>
          <w:color w:val="212121"/>
          <w:sz w:val="20"/>
          <w:szCs w:val="20"/>
          <w:lang w:val="en"/>
        </w:rPr>
        <w:t>Balance Labour Laws</w:t>
      </w:r>
      <w:r>
        <w:rPr>
          <w:rFonts w:asciiTheme="minorHAnsi" w:eastAsia="Times New Roman" w:hAnsiTheme="minorHAnsi" w:cstheme="minorHAnsi"/>
          <w:color w:val="212121"/>
          <w:sz w:val="20"/>
          <w:szCs w:val="20"/>
          <w:lang w:val="en"/>
        </w:rPr>
        <w:t xml:space="preserve">. </w:t>
      </w:r>
      <w:r w:rsidRPr="00E05A15">
        <w:rPr>
          <w:rFonts w:asciiTheme="minorHAnsi" w:eastAsia="Times New Roman" w:hAnsiTheme="minorHAnsi" w:cstheme="minorHAnsi"/>
          <w:color w:val="212121"/>
          <w:sz w:val="20"/>
          <w:szCs w:val="20"/>
          <w:lang w:val="en"/>
        </w:rPr>
        <w:t>There have been significant</w:t>
      </w:r>
      <w:r w:rsidR="00661F7D">
        <w:rPr>
          <w:rFonts w:asciiTheme="minorHAnsi" w:eastAsia="Times New Roman" w:hAnsiTheme="minorHAnsi" w:cstheme="minorHAnsi"/>
          <w:color w:val="212121"/>
          <w:sz w:val="20"/>
          <w:szCs w:val="20"/>
          <w:lang w:val="en"/>
        </w:rPr>
        <w:t xml:space="preserve"> and costly</w:t>
      </w:r>
      <w:r w:rsidRPr="00E05A15">
        <w:rPr>
          <w:rFonts w:asciiTheme="minorHAnsi" w:eastAsia="Times New Roman" w:hAnsiTheme="minorHAnsi" w:cstheme="minorHAnsi"/>
          <w:color w:val="212121"/>
          <w:sz w:val="20"/>
          <w:szCs w:val="20"/>
          <w:lang w:val="en"/>
        </w:rPr>
        <w:t xml:space="preserve"> changes to </w:t>
      </w:r>
      <w:r w:rsidR="00A945BA">
        <w:rPr>
          <w:rFonts w:asciiTheme="minorHAnsi" w:eastAsia="Times New Roman" w:hAnsiTheme="minorHAnsi" w:cstheme="minorHAnsi"/>
          <w:color w:val="212121"/>
          <w:sz w:val="20"/>
          <w:szCs w:val="20"/>
          <w:lang w:val="en"/>
        </w:rPr>
        <w:t>l</w:t>
      </w:r>
      <w:r w:rsidRPr="00E05A15">
        <w:rPr>
          <w:rFonts w:asciiTheme="minorHAnsi" w:eastAsia="Times New Roman" w:hAnsiTheme="minorHAnsi" w:cstheme="minorHAnsi"/>
          <w:color w:val="212121"/>
          <w:sz w:val="20"/>
          <w:szCs w:val="20"/>
          <w:lang w:val="en"/>
        </w:rPr>
        <w:t xml:space="preserve">abour </w:t>
      </w:r>
      <w:r w:rsidR="008C5534">
        <w:rPr>
          <w:rFonts w:asciiTheme="minorHAnsi" w:eastAsia="Times New Roman" w:hAnsiTheme="minorHAnsi" w:cstheme="minorHAnsi"/>
          <w:color w:val="212121"/>
          <w:sz w:val="20"/>
          <w:szCs w:val="20"/>
          <w:lang w:val="en"/>
        </w:rPr>
        <w:t>rules</w:t>
      </w:r>
      <w:r w:rsidRPr="00E05A15">
        <w:rPr>
          <w:rFonts w:asciiTheme="minorHAnsi" w:eastAsia="Times New Roman" w:hAnsiTheme="minorHAnsi" w:cstheme="minorHAnsi"/>
          <w:color w:val="212121"/>
          <w:sz w:val="20"/>
          <w:szCs w:val="20"/>
          <w:lang w:val="en"/>
        </w:rPr>
        <w:t xml:space="preserve"> that must be reviewed and rebalanced.</w:t>
      </w:r>
      <w:r w:rsidR="00A945BA">
        <w:rPr>
          <w:rFonts w:asciiTheme="minorHAnsi" w:eastAsia="Times New Roman" w:hAnsiTheme="minorHAnsi" w:cstheme="minorHAnsi"/>
          <w:color w:val="212121"/>
          <w:sz w:val="20"/>
          <w:szCs w:val="20"/>
          <w:lang w:val="en"/>
        </w:rPr>
        <w:t xml:space="preserve"> </w:t>
      </w:r>
      <w:r w:rsidR="00A945BA" w:rsidRPr="00A945BA">
        <w:rPr>
          <w:rFonts w:asciiTheme="minorHAnsi" w:eastAsia="Times New Roman" w:hAnsiTheme="minorHAnsi" w:cstheme="minorHAnsi"/>
          <w:color w:val="212121"/>
          <w:sz w:val="20"/>
          <w:szCs w:val="20"/>
          <w:lang w:val="en"/>
        </w:rPr>
        <w:t xml:space="preserve">For example, mandatory secret ballots were eliminated, </w:t>
      </w:r>
      <w:r w:rsidR="00A945BA">
        <w:rPr>
          <w:rFonts w:asciiTheme="minorHAnsi" w:eastAsia="Times New Roman" w:hAnsiTheme="minorHAnsi" w:cstheme="minorHAnsi"/>
          <w:color w:val="212121"/>
          <w:sz w:val="20"/>
          <w:szCs w:val="20"/>
          <w:lang w:val="en"/>
        </w:rPr>
        <w:t>exposing workers to</w:t>
      </w:r>
      <w:r w:rsidR="00A945BA" w:rsidRPr="00A945BA">
        <w:rPr>
          <w:rFonts w:asciiTheme="minorHAnsi" w:eastAsia="Times New Roman" w:hAnsiTheme="minorHAnsi" w:cstheme="minorHAnsi"/>
          <w:color w:val="212121"/>
          <w:sz w:val="20"/>
          <w:szCs w:val="20"/>
          <w:lang w:val="en"/>
        </w:rPr>
        <w:t xml:space="preserve"> peer pressure by their colleagues and intimidation by union organizers</w:t>
      </w:r>
      <w:r w:rsidR="00A945BA">
        <w:rPr>
          <w:rFonts w:asciiTheme="minorHAnsi" w:eastAsia="Times New Roman" w:hAnsiTheme="minorHAnsi" w:cstheme="minorHAnsi"/>
          <w:color w:val="212121"/>
          <w:sz w:val="20"/>
          <w:szCs w:val="20"/>
          <w:lang w:val="en"/>
        </w:rPr>
        <w:t xml:space="preserve"> and resulting in</w:t>
      </w:r>
      <w:r>
        <w:rPr>
          <w:rFonts w:asciiTheme="minorHAnsi" w:eastAsia="Times New Roman" w:hAnsiTheme="minorHAnsi" w:cstheme="minorHAnsi"/>
          <w:color w:val="212121"/>
          <w:sz w:val="20"/>
          <w:szCs w:val="20"/>
          <w:lang w:val="en"/>
        </w:rPr>
        <w:t xml:space="preserve"> the highest number of </w:t>
      </w:r>
      <w:r w:rsidRPr="00E05A15">
        <w:rPr>
          <w:rFonts w:asciiTheme="minorHAnsi" w:eastAsia="Times New Roman" w:hAnsiTheme="minorHAnsi" w:cstheme="minorHAnsi"/>
          <w:color w:val="212121"/>
          <w:sz w:val="20"/>
          <w:szCs w:val="20"/>
          <w:lang w:val="en"/>
        </w:rPr>
        <w:t xml:space="preserve">new union certifications in </w:t>
      </w:r>
      <w:r w:rsidR="006C3CDC">
        <w:rPr>
          <w:rFonts w:asciiTheme="minorHAnsi" w:eastAsia="Times New Roman" w:hAnsiTheme="minorHAnsi" w:cstheme="minorHAnsi"/>
          <w:color w:val="212121"/>
          <w:sz w:val="20"/>
          <w:szCs w:val="20"/>
          <w:lang w:val="en"/>
        </w:rPr>
        <w:t xml:space="preserve">Alberta in </w:t>
      </w:r>
      <w:r w:rsidRPr="00E05A15">
        <w:rPr>
          <w:rFonts w:asciiTheme="minorHAnsi" w:eastAsia="Times New Roman" w:hAnsiTheme="minorHAnsi" w:cstheme="minorHAnsi"/>
          <w:color w:val="212121"/>
          <w:sz w:val="20"/>
          <w:szCs w:val="20"/>
          <w:lang w:val="en"/>
        </w:rPr>
        <w:t>over a decade.</w:t>
      </w:r>
    </w:p>
    <w:p w14:paraId="532E5F82" w14:textId="097E0CBD" w:rsidR="006C3CDC" w:rsidRDefault="00E05A15" w:rsidP="00E05A1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E05A15">
        <w:rPr>
          <w:rFonts w:asciiTheme="minorHAnsi" w:eastAsia="Times New Roman" w:hAnsiTheme="minorHAnsi" w:cstheme="minorHAnsi"/>
          <w:b/>
          <w:color w:val="212121"/>
          <w:sz w:val="20"/>
          <w:szCs w:val="20"/>
          <w:lang w:val="en"/>
        </w:rPr>
        <w:t xml:space="preserve">Consult </w:t>
      </w:r>
      <w:r>
        <w:rPr>
          <w:rFonts w:asciiTheme="minorHAnsi" w:eastAsia="Times New Roman" w:hAnsiTheme="minorHAnsi" w:cstheme="minorHAnsi"/>
          <w:b/>
          <w:color w:val="212121"/>
          <w:sz w:val="20"/>
          <w:szCs w:val="20"/>
          <w:lang w:val="en"/>
        </w:rPr>
        <w:t>E</w:t>
      </w:r>
      <w:r w:rsidRPr="00E05A15">
        <w:rPr>
          <w:rFonts w:asciiTheme="minorHAnsi" w:eastAsia="Times New Roman" w:hAnsiTheme="minorHAnsi" w:cstheme="minorHAnsi"/>
          <w:b/>
          <w:color w:val="212121"/>
          <w:sz w:val="20"/>
          <w:szCs w:val="20"/>
          <w:lang w:val="en"/>
        </w:rPr>
        <w:t>mployers</w:t>
      </w:r>
      <w:r>
        <w:rPr>
          <w:rFonts w:asciiTheme="minorHAnsi" w:eastAsia="Times New Roman" w:hAnsiTheme="minorHAnsi" w:cstheme="minorHAnsi"/>
          <w:color w:val="212121"/>
          <w:sz w:val="20"/>
          <w:szCs w:val="20"/>
          <w:lang w:val="en"/>
        </w:rPr>
        <w:t xml:space="preserve">. </w:t>
      </w:r>
      <w:r w:rsidRPr="00E05A15">
        <w:rPr>
          <w:rFonts w:asciiTheme="minorHAnsi" w:eastAsia="Times New Roman" w:hAnsiTheme="minorHAnsi" w:cstheme="minorHAnsi"/>
          <w:color w:val="212121"/>
          <w:sz w:val="20"/>
          <w:szCs w:val="20"/>
          <w:lang w:val="en"/>
        </w:rPr>
        <w:t>In 2017, employment and labour regulations underwent significant legislative changes that directly impacted all retail employers in Alberta. These disruptive and often costly amendments were passed with only 36 days of public consultation</w:t>
      </w:r>
      <w:r w:rsidR="0031020C">
        <w:rPr>
          <w:rFonts w:asciiTheme="minorHAnsi" w:eastAsia="Times New Roman" w:hAnsiTheme="minorHAnsi" w:cstheme="minorHAnsi"/>
          <w:color w:val="212121"/>
          <w:sz w:val="20"/>
          <w:szCs w:val="20"/>
          <w:lang w:val="en"/>
        </w:rPr>
        <w:t>. E</w:t>
      </w:r>
      <w:r>
        <w:rPr>
          <w:rFonts w:asciiTheme="minorHAnsi" w:eastAsia="Times New Roman" w:hAnsiTheme="minorHAnsi" w:cstheme="minorHAnsi"/>
          <w:color w:val="212121"/>
          <w:sz w:val="20"/>
          <w:szCs w:val="20"/>
          <w:lang w:val="en"/>
        </w:rPr>
        <w:t>mployers</w:t>
      </w:r>
      <w:r w:rsidR="00A649ED">
        <w:rPr>
          <w:rFonts w:asciiTheme="minorHAnsi" w:eastAsia="Times New Roman" w:hAnsiTheme="minorHAnsi" w:cstheme="minorHAnsi"/>
          <w:color w:val="212121"/>
          <w:sz w:val="20"/>
          <w:szCs w:val="20"/>
          <w:lang w:val="en"/>
        </w:rPr>
        <w:t>’</w:t>
      </w:r>
      <w:r>
        <w:rPr>
          <w:rFonts w:asciiTheme="minorHAnsi" w:eastAsia="Times New Roman" w:hAnsiTheme="minorHAnsi" w:cstheme="minorHAnsi"/>
          <w:color w:val="212121"/>
          <w:sz w:val="20"/>
          <w:szCs w:val="20"/>
          <w:lang w:val="en"/>
        </w:rPr>
        <w:t xml:space="preserve"> </w:t>
      </w:r>
      <w:r w:rsidR="006C3CDC">
        <w:rPr>
          <w:rFonts w:asciiTheme="minorHAnsi" w:eastAsia="Times New Roman" w:hAnsiTheme="minorHAnsi" w:cstheme="minorHAnsi"/>
          <w:color w:val="212121"/>
          <w:sz w:val="20"/>
          <w:szCs w:val="20"/>
          <w:lang w:val="en"/>
        </w:rPr>
        <w:t>opinions matter, and there must be a commitment to genuine stakeholder consultation.</w:t>
      </w:r>
    </w:p>
    <w:p w14:paraId="0D102262" w14:textId="6D8209C9" w:rsidR="00A537C9" w:rsidRPr="00E05A15" w:rsidRDefault="00E05A15" w:rsidP="00E05A1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E05A15">
        <w:rPr>
          <w:rFonts w:asciiTheme="minorHAnsi" w:eastAsia="Times New Roman" w:hAnsiTheme="minorHAnsi" w:cstheme="minorHAnsi"/>
          <w:b/>
          <w:color w:val="212121"/>
          <w:sz w:val="20"/>
          <w:szCs w:val="20"/>
          <w:lang w:val="en"/>
        </w:rPr>
        <w:t xml:space="preserve">Develop </w:t>
      </w:r>
      <w:r>
        <w:rPr>
          <w:rFonts w:asciiTheme="minorHAnsi" w:eastAsia="Times New Roman" w:hAnsiTheme="minorHAnsi" w:cstheme="minorHAnsi"/>
          <w:b/>
          <w:color w:val="212121"/>
          <w:sz w:val="20"/>
          <w:szCs w:val="20"/>
          <w:lang w:val="en"/>
        </w:rPr>
        <w:t>R</w:t>
      </w:r>
      <w:r w:rsidRPr="00E05A15">
        <w:rPr>
          <w:rFonts w:asciiTheme="minorHAnsi" w:eastAsia="Times New Roman" w:hAnsiTheme="minorHAnsi" w:cstheme="minorHAnsi"/>
          <w:b/>
          <w:color w:val="212121"/>
          <w:sz w:val="20"/>
          <w:szCs w:val="20"/>
          <w:lang w:val="en"/>
        </w:rPr>
        <w:t xml:space="preserve">etail </w:t>
      </w:r>
      <w:r>
        <w:rPr>
          <w:rFonts w:asciiTheme="minorHAnsi" w:eastAsia="Times New Roman" w:hAnsiTheme="minorHAnsi" w:cstheme="minorHAnsi"/>
          <w:b/>
          <w:color w:val="212121"/>
          <w:sz w:val="20"/>
          <w:szCs w:val="20"/>
          <w:lang w:val="en"/>
        </w:rPr>
        <w:t>S</w:t>
      </w:r>
      <w:r w:rsidRPr="00E05A15">
        <w:rPr>
          <w:rFonts w:asciiTheme="minorHAnsi" w:eastAsia="Times New Roman" w:hAnsiTheme="minorHAnsi" w:cstheme="minorHAnsi"/>
          <w:b/>
          <w:color w:val="212121"/>
          <w:sz w:val="20"/>
          <w:szCs w:val="20"/>
          <w:lang w:val="en"/>
        </w:rPr>
        <w:t xml:space="preserve">ector </w:t>
      </w:r>
      <w:r>
        <w:rPr>
          <w:rFonts w:asciiTheme="minorHAnsi" w:eastAsia="Times New Roman" w:hAnsiTheme="minorHAnsi" w:cstheme="minorHAnsi"/>
          <w:b/>
          <w:color w:val="212121"/>
          <w:sz w:val="20"/>
          <w:szCs w:val="20"/>
          <w:lang w:val="en"/>
        </w:rPr>
        <w:t>S</w:t>
      </w:r>
      <w:r w:rsidRPr="00E05A15">
        <w:rPr>
          <w:rFonts w:asciiTheme="minorHAnsi" w:eastAsia="Times New Roman" w:hAnsiTheme="minorHAnsi" w:cstheme="minorHAnsi"/>
          <w:b/>
          <w:color w:val="212121"/>
          <w:sz w:val="20"/>
          <w:szCs w:val="20"/>
          <w:lang w:val="en"/>
        </w:rPr>
        <w:t>trategy</w:t>
      </w:r>
      <w:r>
        <w:rPr>
          <w:rFonts w:asciiTheme="minorHAnsi" w:eastAsia="Times New Roman" w:hAnsiTheme="minorHAnsi" w:cstheme="minorHAnsi"/>
          <w:color w:val="212121"/>
          <w:sz w:val="20"/>
          <w:szCs w:val="20"/>
          <w:lang w:val="en"/>
        </w:rPr>
        <w:t>. T</w:t>
      </w:r>
      <w:r w:rsidRPr="00E05A15">
        <w:rPr>
          <w:rFonts w:asciiTheme="minorHAnsi" w:eastAsia="Times New Roman" w:hAnsiTheme="minorHAnsi" w:cstheme="minorHAnsi"/>
          <w:color w:val="212121"/>
          <w:sz w:val="20"/>
          <w:szCs w:val="20"/>
          <w:lang w:val="en"/>
        </w:rPr>
        <w:t>oday</w:t>
      </w:r>
      <w:r>
        <w:rPr>
          <w:rFonts w:asciiTheme="minorHAnsi" w:eastAsia="Times New Roman" w:hAnsiTheme="minorHAnsi" w:cstheme="minorHAnsi"/>
          <w:color w:val="212121"/>
          <w:sz w:val="20"/>
          <w:szCs w:val="20"/>
          <w:lang w:val="en"/>
        </w:rPr>
        <w:t>,</w:t>
      </w:r>
      <w:r w:rsidRPr="00E05A15">
        <w:rPr>
          <w:rFonts w:asciiTheme="minorHAnsi" w:eastAsia="Times New Roman" w:hAnsiTheme="minorHAnsi" w:cstheme="minorHAnsi"/>
          <w:color w:val="212121"/>
          <w:sz w:val="20"/>
          <w:szCs w:val="20"/>
          <w:lang w:val="en"/>
        </w:rPr>
        <w:t xml:space="preserve"> Alberta retail </w:t>
      </w:r>
      <w:r w:rsidR="00E82BF6">
        <w:rPr>
          <w:rFonts w:asciiTheme="minorHAnsi" w:eastAsia="Times New Roman" w:hAnsiTheme="minorHAnsi" w:cstheme="minorHAnsi"/>
          <w:color w:val="212121"/>
          <w:sz w:val="20"/>
          <w:szCs w:val="20"/>
          <w:lang w:val="en"/>
        </w:rPr>
        <w:t xml:space="preserve">contributes </w:t>
      </w:r>
      <w:r w:rsidRPr="00E05A15">
        <w:rPr>
          <w:rFonts w:asciiTheme="minorHAnsi" w:eastAsia="Times New Roman" w:hAnsiTheme="minorHAnsi" w:cstheme="minorHAnsi"/>
          <w:color w:val="212121"/>
          <w:sz w:val="20"/>
          <w:szCs w:val="20"/>
          <w:lang w:val="en"/>
        </w:rPr>
        <w:t>$80 billion</w:t>
      </w:r>
      <w:r w:rsidR="00E82BF6">
        <w:rPr>
          <w:rFonts w:asciiTheme="minorHAnsi" w:eastAsia="Times New Roman" w:hAnsiTheme="minorHAnsi" w:cstheme="minorHAnsi"/>
          <w:color w:val="212121"/>
          <w:sz w:val="20"/>
          <w:szCs w:val="20"/>
          <w:lang w:val="en"/>
        </w:rPr>
        <w:t xml:space="preserve"> </w:t>
      </w:r>
      <w:r w:rsidRPr="00E05A15">
        <w:rPr>
          <w:rFonts w:asciiTheme="minorHAnsi" w:eastAsia="Times New Roman" w:hAnsiTheme="minorHAnsi" w:cstheme="minorHAnsi"/>
          <w:color w:val="212121"/>
          <w:sz w:val="20"/>
          <w:szCs w:val="20"/>
          <w:lang w:val="en"/>
        </w:rPr>
        <w:t>to the economy</w:t>
      </w:r>
      <w:r>
        <w:rPr>
          <w:rFonts w:asciiTheme="minorHAnsi" w:eastAsia="Times New Roman" w:hAnsiTheme="minorHAnsi" w:cstheme="minorHAnsi"/>
          <w:color w:val="212121"/>
          <w:sz w:val="20"/>
          <w:szCs w:val="20"/>
          <w:lang w:val="en"/>
        </w:rPr>
        <w:t>. R</w:t>
      </w:r>
      <w:r w:rsidRPr="00E05A15">
        <w:rPr>
          <w:rFonts w:asciiTheme="minorHAnsi" w:eastAsia="Times New Roman" w:hAnsiTheme="minorHAnsi" w:cstheme="minorHAnsi"/>
          <w:color w:val="212121"/>
          <w:sz w:val="20"/>
          <w:szCs w:val="20"/>
          <w:lang w:val="en"/>
        </w:rPr>
        <w:t>etailers are facing significant cumulative cost</w:t>
      </w:r>
      <w:r w:rsidR="00A649ED">
        <w:rPr>
          <w:rFonts w:asciiTheme="minorHAnsi" w:eastAsia="Times New Roman" w:hAnsiTheme="minorHAnsi" w:cstheme="minorHAnsi"/>
          <w:color w:val="212121"/>
          <w:sz w:val="20"/>
          <w:szCs w:val="20"/>
          <w:lang w:val="en"/>
        </w:rPr>
        <w:t>s</w:t>
      </w:r>
      <w:r w:rsidRPr="00E05A15">
        <w:rPr>
          <w:rFonts w:asciiTheme="minorHAnsi" w:eastAsia="Times New Roman" w:hAnsiTheme="minorHAnsi" w:cstheme="minorHAnsi"/>
          <w:color w:val="212121"/>
          <w:sz w:val="20"/>
          <w:szCs w:val="20"/>
          <w:lang w:val="en"/>
        </w:rPr>
        <w:t xml:space="preserve"> and competitive pressures. In the modern age of retail, there is no certainty of continued success as national, online and offshore channels threaten “brick-and-mortar” stores</w:t>
      </w:r>
      <w:r w:rsidR="00A649ED">
        <w:rPr>
          <w:rFonts w:asciiTheme="minorHAnsi" w:eastAsia="Times New Roman" w:hAnsiTheme="minorHAnsi" w:cstheme="minorHAnsi"/>
          <w:color w:val="212121"/>
          <w:sz w:val="20"/>
          <w:szCs w:val="20"/>
          <w:lang w:val="en"/>
        </w:rPr>
        <w:t xml:space="preserve"> in </w:t>
      </w:r>
      <w:r w:rsidR="00A649ED" w:rsidRPr="00E05A15">
        <w:rPr>
          <w:rFonts w:asciiTheme="minorHAnsi" w:eastAsia="Times New Roman" w:hAnsiTheme="minorHAnsi" w:cstheme="minorHAnsi"/>
          <w:color w:val="212121"/>
          <w:sz w:val="20"/>
          <w:szCs w:val="20"/>
          <w:lang w:val="en"/>
        </w:rPr>
        <w:t>Alberta</w:t>
      </w:r>
      <w:r w:rsidR="00A537C9" w:rsidRPr="00E05A15">
        <w:rPr>
          <w:rFonts w:asciiTheme="minorHAnsi" w:eastAsia="Times New Roman" w:hAnsiTheme="minorHAnsi" w:cstheme="minorHAnsi"/>
          <w:color w:val="212121"/>
          <w:sz w:val="20"/>
          <w:szCs w:val="20"/>
          <w:lang w:val="en"/>
        </w:rPr>
        <w:t>.</w:t>
      </w:r>
    </w:p>
    <w:p w14:paraId="3F03B057"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bookmarkStart w:id="0" w:name="_GoBack"/>
      <w:bookmarkEnd w:id="0"/>
    </w:p>
    <w:p w14:paraId="0B90CFED"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When I vote, I will</w:t>
      </w:r>
      <w:r>
        <w:rPr>
          <w:rFonts w:asciiTheme="minorHAnsi" w:eastAsia="Times New Roman" w:hAnsiTheme="minorHAnsi" w:cstheme="minorHAnsi"/>
          <w:color w:val="212121"/>
          <w:sz w:val="20"/>
          <w:szCs w:val="20"/>
          <w:lang w:val="en"/>
        </w:rPr>
        <w:t xml:space="preserve"> be</w:t>
      </w:r>
      <w:r w:rsidRPr="006A193E">
        <w:rPr>
          <w:rFonts w:asciiTheme="minorHAnsi" w:eastAsia="Times New Roman" w:hAnsiTheme="minorHAnsi" w:cstheme="minorHAnsi"/>
          <w:color w:val="212121"/>
          <w:sz w:val="20"/>
          <w:szCs w:val="20"/>
          <w:lang w:val="en"/>
        </w:rPr>
        <w:t xml:space="preserve"> think</w:t>
      </w:r>
      <w:r>
        <w:rPr>
          <w:rFonts w:asciiTheme="minorHAnsi" w:eastAsia="Times New Roman" w:hAnsiTheme="minorHAnsi" w:cstheme="minorHAnsi"/>
          <w:color w:val="212121"/>
          <w:sz w:val="20"/>
          <w:szCs w:val="20"/>
          <w:lang w:val="en"/>
        </w:rPr>
        <w:t>ing</w:t>
      </w:r>
      <w:r w:rsidRPr="006A193E">
        <w:rPr>
          <w:rFonts w:asciiTheme="minorHAnsi" w:eastAsia="Times New Roman" w:hAnsiTheme="minorHAnsi" w:cstheme="minorHAnsi"/>
          <w:color w:val="212121"/>
          <w:sz w:val="20"/>
          <w:szCs w:val="20"/>
          <w:lang w:val="en"/>
        </w:rPr>
        <w:t xml:space="preserve"> about these issues.</w:t>
      </w:r>
    </w:p>
    <w:p w14:paraId="4D85742A"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13C64A86" w14:textId="11DC7F3D"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 xml:space="preserve">The </w:t>
      </w:r>
      <w:r>
        <w:rPr>
          <w:rFonts w:asciiTheme="minorHAnsi" w:eastAsia="Times New Roman" w:hAnsiTheme="minorHAnsi" w:cstheme="minorHAnsi"/>
          <w:color w:val="212121"/>
          <w:sz w:val="20"/>
          <w:szCs w:val="20"/>
          <w:lang w:val="en"/>
        </w:rPr>
        <w:t>retail jobs and economic success</w:t>
      </w:r>
      <w:r w:rsidRPr="006A193E">
        <w:rPr>
          <w:rFonts w:asciiTheme="minorHAnsi" w:eastAsia="Times New Roman" w:hAnsiTheme="minorHAnsi" w:cstheme="minorHAnsi"/>
          <w:color w:val="212121"/>
          <w:sz w:val="20"/>
          <w:szCs w:val="20"/>
          <w:lang w:val="en"/>
        </w:rPr>
        <w:t xml:space="preserve"> must be at the heart of the</w:t>
      </w:r>
      <w:r w:rsidR="00A945BA">
        <w:rPr>
          <w:rFonts w:asciiTheme="minorHAnsi" w:eastAsia="Times New Roman" w:hAnsiTheme="minorHAnsi" w:cstheme="minorHAnsi"/>
          <w:color w:val="212121"/>
          <w:sz w:val="20"/>
          <w:szCs w:val="20"/>
          <w:lang w:val="en"/>
        </w:rPr>
        <w:t xml:space="preserve"> April 2019</w:t>
      </w:r>
      <w:r w:rsidRPr="006A193E">
        <w:rPr>
          <w:rFonts w:asciiTheme="minorHAnsi" w:eastAsia="Times New Roman" w:hAnsiTheme="minorHAnsi" w:cstheme="minorHAnsi"/>
          <w:color w:val="212121"/>
          <w:sz w:val="20"/>
          <w:szCs w:val="20"/>
          <w:lang w:val="en"/>
        </w:rPr>
        <w:t xml:space="preserve"> election. I invite you to support these </w:t>
      </w:r>
      <w:r w:rsidR="006C3CDC">
        <w:rPr>
          <w:rFonts w:asciiTheme="minorHAnsi" w:eastAsia="Times New Roman" w:hAnsiTheme="minorHAnsi" w:cstheme="minorHAnsi"/>
          <w:color w:val="212121"/>
          <w:sz w:val="20"/>
          <w:szCs w:val="20"/>
          <w:lang w:val="en"/>
        </w:rPr>
        <w:t>issues</w:t>
      </w:r>
      <w:r w:rsidR="00A945BA">
        <w:rPr>
          <w:rFonts w:asciiTheme="minorHAnsi" w:eastAsia="Times New Roman" w:hAnsiTheme="minorHAnsi" w:cstheme="minorHAnsi"/>
          <w:color w:val="212121"/>
          <w:sz w:val="20"/>
          <w:szCs w:val="20"/>
          <w:lang w:val="en"/>
        </w:rPr>
        <w:t xml:space="preserve"> as</w:t>
      </w:r>
      <w:r w:rsidRPr="006A193E">
        <w:rPr>
          <w:rFonts w:asciiTheme="minorHAnsi" w:eastAsia="Times New Roman" w:hAnsiTheme="minorHAnsi" w:cstheme="minorHAnsi"/>
          <w:color w:val="212121"/>
          <w:sz w:val="20"/>
          <w:szCs w:val="20"/>
          <w:lang w:val="en"/>
        </w:rPr>
        <w:t xml:space="preserve"> each of them have a significant impact on </w:t>
      </w:r>
      <w:r w:rsidR="006F4EED">
        <w:rPr>
          <w:rFonts w:asciiTheme="minorHAnsi" w:eastAsia="Times New Roman" w:hAnsiTheme="minorHAnsi" w:cstheme="minorHAnsi"/>
          <w:color w:val="212121"/>
          <w:sz w:val="20"/>
          <w:szCs w:val="20"/>
          <w:lang w:val="en"/>
        </w:rPr>
        <w:t xml:space="preserve">Alberta’s </w:t>
      </w:r>
      <w:r w:rsidRPr="006A193E">
        <w:rPr>
          <w:rFonts w:asciiTheme="minorHAnsi" w:eastAsia="Times New Roman" w:hAnsiTheme="minorHAnsi" w:cstheme="minorHAnsi"/>
          <w:color w:val="212121"/>
          <w:sz w:val="20"/>
          <w:szCs w:val="20"/>
          <w:lang w:val="en"/>
        </w:rPr>
        <w:t>economy and</w:t>
      </w:r>
      <w:r>
        <w:rPr>
          <w:rFonts w:asciiTheme="minorHAnsi" w:eastAsia="Times New Roman" w:hAnsiTheme="minorHAnsi" w:cstheme="minorHAnsi"/>
          <w:color w:val="212121"/>
          <w:sz w:val="20"/>
          <w:szCs w:val="20"/>
          <w:lang w:val="en"/>
        </w:rPr>
        <w:t xml:space="preserve"> </w:t>
      </w:r>
      <w:r w:rsidR="006F4EED">
        <w:rPr>
          <w:rFonts w:asciiTheme="minorHAnsi" w:eastAsia="Times New Roman" w:hAnsiTheme="minorHAnsi" w:cstheme="minorHAnsi"/>
          <w:color w:val="212121"/>
          <w:sz w:val="20"/>
          <w:szCs w:val="20"/>
          <w:lang w:val="en"/>
        </w:rPr>
        <w:t>its</w:t>
      </w:r>
      <w:r>
        <w:rPr>
          <w:rFonts w:asciiTheme="minorHAnsi" w:eastAsia="Times New Roman" w:hAnsiTheme="minorHAnsi" w:cstheme="minorHAnsi"/>
          <w:color w:val="212121"/>
          <w:sz w:val="20"/>
          <w:szCs w:val="20"/>
          <w:lang w:val="en"/>
        </w:rPr>
        <w:t xml:space="preserve"> </w:t>
      </w:r>
      <w:r w:rsidRPr="006A193E">
        <w:rPr>
          <w:rFonts w:asciiTheme="minorHAnsi" w:eastAsia="Times New Roman" w:hAnsiTheme="minorHAnsi" w:cstheme="minorHAnsi"/>
          <w:color w:val="212121"/>
          <w:sz w:val="20"/>
          <w:szCs w:val="20"/>
          <w:lang w:val="en"/>
        </w:rPr>
        <w:t>communi</w:t>
      </w:r>
      <w:r>
        <w:rPr>
          <w:rFonts w:asciiTheme="minorHAnsi" w:eastAsia="Times New Roman" w:hAnsiTheme="minorHAnsi" w:cstheme="minorHAnsi"/>
          <w:color w:val="212121"/>
          <w:sz w:val="20"/>
          <w:szCs w:val="20"/>
          <w:lang w:val="en"/>
        </w:rPr>
        <w:t>t</w:t>
      </w:r>
      <w:r w:rsidR="006F4EED">
        <w:rPr>
          <w:rFonts w:asciiTheme="minorHAnsi" w:eastAsia="Times New Roman" w:hAnsiTheme="minorHAnsi" w:cstheme="minorHAnsi"/>
          <w:color w:val="212121"/>
          <w:sz w:val="20"/>
          <w:szCs w:val="20"/>
          <w:lang w:val="en"/>
        </w:rPr>
        <w:t>ies</w:t>
      </w:r>
      <w:r w:rsidRPr="006A193E">
        <w:rPr>
          <w:rFonts w:asciiTheme="minorHAnsi" w:eastAsia="Times New Roman" w:hAnsiTheme="minorHAnsi" w:cstheme="minorHAnsi"/>
          <w:color w:val="212121"/>
          <w:sz w:val="20"/>
          <w:szCs w:val="20"/>
          <w:lang w:val="en"/>
        </w:rPr>
        <w:t>.</w:t>
      </w:r>
    </w:p>
    <w:p w14:paraId="3925B34C" w14:textId="77777777" w:rsidR="00A537C9" w:rsidRPr="006A193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p>
    <w:p w14:paraId="08978D79" w14:textId="57F64264" w:rsidR="00AD367E" w:rsidRDefault="00A537C9"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lang w:val="en"/>
        </w:rPr>
      </w:pPr>
      <w:r w:rsidRPr="006A193E">
        <w:rPr>
          <w:rFonts w:asciiTheme="minorHAnsi" w:eastAsia="Times New Roman" w:hAnsiTheme="minorHAnsi" w:cstheme="minorHAnsi"/>
          <w:color w:val="212121"/>
          <w:sz w:val="20"/>
          <w:szCs w:val="20"/>
          <w:lang w:val="en"/>
        </w:rPr>
        <w:t xml:space="preserve">For more information, I invite you to visit </w:t>
      </w:r>
      <w:hyperlink r:id="rId7" w:history="1">
        <w:r w:rsidRPr="00AD367E">
          <w:rPr>
            <w:rStyle w:val="Hyperlink"/>
            <w:rFonts w:asciiTheme="minorHAnsi" w:eastAsia="Times New Roman" w:hAnsiTheme="minorHAnsi" w:cstheme="minorHAnsi"/>
            <w:sz w:val="20"/>
            <w:szCs w:val="20"/>
            <w:lang w:val="en"/>
          </w:rPr>
          <w:t>VoteRetail.c</w:t>
        </w:r>
        <w:r w:rsidRPr="00AD367E">
          <w:rPr>
            <w:rStyle w:val="Hyperlink"/>
            <w:rFonts w:asciiTheme="minorHAnsi" w:eastAsia="Times New Roman" w:hAnsiTheme="minorHAnsi" w:cstheme="minorHAnsi"/>
            <w:sz w:val="20"/>
            <w:szCs w:val="20"/>
            <w:lang w:val="en"/>
          </w:rPr>
          <w:t>a</w:t>
        </w:r>
      </w:hyperlink>
      <w:r>
        <w:rPr>
          <w:rFonts w:asciiTheme="minorHAnsi" w:eastAsia="Times New Roman" w:hAnsiTheme="minorHAnsi" w:cstheme="minorHAnsi"/>
          <w:color w:val="212121"/>
          <w:sz w:val="20"/>
          <w:szCs w:val="20"/>
          <w:lang w:val="en"/>
        </w:rPr>
        <w:t>, tweet your support at @</w:t>
      </w:r>
      <w:proofErr w:type="spellStart"/>
      <w:r>
        <w:rPr>
          <w:rFonts w:asciiTheme="minorHAnsi" w:eastAsia="Times New Roman" w:hAnsiTheme="minorHAnsi" w:cstheme="minorHAnsi"/>
          <w:color w:val="212121"/>
          <w:sz w:val="20"/>
          <w:szCs w:val="20"/>
          <w:lang w:val="en"/>
        </w:rPr>
        <w:t>RetailCouncil</w:t>
      </w:r>
      <w:proofErr w:type="spellEnd"/>
      <w:r>
        <w:rPr>
          <w:rFonts w:asciiTheme="minorHAnsi" w:eastAsia="Times New Roman" w:hAnsiTheme="minorHAnsi" w:cstheme="minorHAnsi"/>
          <w:color w:val="212121"/>
          <w:sz w:val="20"/>
          <w:szCs w:val="20"/>
          <w:lang w:val="en"/>
        </w:rPr>
        <w:t>, or contact John Graham</w:t>
      </w:r>
      <w:r w:rsidRPr="006A193E">
        <w:rPr>
          <w:rFonts w:asciiTheme="minorHAnsi" w:eastAsia="Times New Roman" w:hAnsiTheme="minorHAnsi" w:cstheme="minorHAnsi"/>
          <w:color w:val="212121"/>
          <w:sz w:val="20"/>
          <w:szCs w:val="20"/>
          <w:lang w:val="en"/>
        </w:rPr>
        <w:t>, Director, Government Relations (</w:t>
      </w:r>
      <w:r>
        <w:rPr>
          <w:rFonts w:asciiTheme="minorHAnsi" w:eastAsia="Times New Roman" w:hAnsiTheme="minorHAnsi" w:cstheme="minorHAnsi"/>
          <w:color w:val="212121"/>
          <w:sz w:val="20"/>
          <w:szCs w:val="20"/>
          <w:lang w:val="en"/>
        </w:rPr>
        <w:t>the P</w:t>
      </w:r>
      <w:r w:rsidRPr="00F258D3">
        <w:rPr>
          <w:rFonts w:asciiTheme="minorHAnsi" w:eastAsia="Times New Roman" w:hAnsiTheme="minorHAnsi" w:cstheme="minorHAnsi"/>
          <w:color w:val="212121"/>
          <w:sz w:val="20"/>
          <w:szCs w:val="20"/>
          <w:lang w:val="en"/>
        </w:rPr>
        <w:t>rairies</w:t>
      </w:r>
      <w:r w:rsidRPr="006A193E">
        <w:rPr>
          <w:rFonts w:asciiTheme="minorHAnsi" w:eastAsia="Times New Roman" w:hAnsiTheme="minorHAnsi" w:cstheme="minorHAnsi"/>
          <w:color w:val="212121"/>
          <w:sz w:val="20"/>
          <w:szCs w:val="20"/>
          <w:lang w:val="en"/>
        </w:rPr>
        <w:t xml:space="preserve">) at </w:t>
      </w:r>
      <w:hyperlink r:id="rId8" w:history="1">
        <w:r w:rsidR="00AD367E" w:rsidRPr="001A5F91">
          <w:rPr>
            <w:rStyle w:val="Hyperlink"/>
            <w:rFonts w:asciiTheme="minorHAnsi" w:eastAsia="Times New Roman" w:hAnsiTheme="minorHAnsi" w:cstheme="minorHAnsi"/>
            <w:sz w:val="20"/>
            <w:szCs w:val="20"/>
            <w:lang w:val="en"/>
          </w:rPr>
          <w:t>jgraham@retailcouncil.org</w:t>
        </w:r>
      </w:hyperlink>
      <w:r>
        <w:rPr>
          <w:rFonts w:asciiTheme="minorHAnsi" w:eastAsia="Times New Roman" w:hAnsiTheme="minorHAnsi" w:cstheme="minorHAnsi"/>
          <w:color w:val="212121"/>
          <w:sz w:val="20"/>
          <w:szCs w:val="20"/>
          <w:lang w:val="en"/>
        </w:rPr>
        <w:t>.</w:t>
      </w:r>
    </w:p>
    <w:p w14:paraId="7F8A50D1" w14:textId="77777777" w:rsidR="00AD367E" w:rsidRPr="006A193E" w:rsidRDefault="00AD367E" w:rsidP="00A53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12121"/>
          <w:sz w:val="20"/>
          <w:szCs w:val="20"/>
        </w:rPr>
      </w:pPr>
    </w:p>
    <w:p w14:paraId="122F0732" w14:textId="1D5DDF61" w:rsidR="00A537C9" w:rsidRDefault="006C3CDC" w:rsidP="00A537C9">
      <w:pPr>
        <w:rPr>
          <w:rFonts w:asciiTheme="minorHAnsi" w:hAnsiTheme="minorHAnsi" w:cstheme="minorHAnsi"/>
        </w:rPr>
      </w:pPr>
      <w:r>
        <w:rPr>
          <w:rFonts w:asciiTheme="minorHAnsi" w:hAnsiTheme="minorHAnsi" w:cstheme="minorHAnsi"/>
        </w:rPr>
        <w:t xml:space="preserve">Sincerely, </w:t>
      </w:r>
    </w:p>
    <w:p w14:paraId="3133D43E" w14:textId="77777777" w:rsidR="00A537C9" w:rsidRDefault="00A537C9" w:rsidP="00A537C9">
      <w:pPr>
        <w:rPr>
          <w:rFonts w:asciiTheme="minorHAnsi" w:hAnsiTheme="minorHAnsi" w:cstheme="minorHAnsi"/>
        </w:rPr>
      </w:pPr>
    </w:p>
    <w:p w14:paraId="2C622884" w14:textId="77777777" w:rsidR="00A537C9" w:rsidRPr="006A193E" w:rsidRDefault="00A537C9" w:rsidP="00A537C9">
      <w:pPr>
        <w:rPr>
          <w:rFonts w:asciiTheme="minorHAnsi" w:hAnsiTheme="minorHAnsi" w:cstheme="minorHAnsi"/>
        </w:rPr>
      </w:pPr>
      <w:r>
        <w:rPr>
          <w:rFonts w:asciiTheme="minorHAnsi" w:hAnsiTheme="minorHAnsi" w:cstheme="minorHAnsi"/>
        </w:rPr>
        <w:t>[your name]</w:t>
      </w:r>
    </w:p>
    <w:p w14:paraId="675E6D11" w14:textId="77777777" w:rsidR="00006AB5" w:rsidRDefault="00006AB5"/>
    <w:sectPr w:rsidR="00006AB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AA338" w14:textId="77777777" w:rsidR="00E54F5B" w:rsidRDefault="00E54F5B" w:rsidP="00164365">
      <w:pPr>
        <w:spacing w:after="0" w:line="240" w:lineRule="auto"/>
      </w:pPr>
      <w:r>
        <w:separator/>
      </w:r>
    </w:p>
  </w:endnote>
  <w:endnote w:type="continuationSeparator" w:id="0">
    <w:p w14:paraId="79A73759" w14:textId="77777777" w:rsidR="00E54F5B" w:rsidRDefault="00E54F5B" w:rsidP="0016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CACE6" w14:textId="77777777" w:rsidR="00E54F5B" w:rsidRDefault="00E54F5B" w:rsidP="00164365">
      <w:pPr>
        <w:spacing w:after="0" w:line="240" w:lineRule="auto"/>
      </w:pPr>
      <w:r>
        <w:separator/>
      </w:r>
    </w:p>
  </w:footnote>
  <w:footnote w:type="continuationSeparator" w:id="0">
    <w:p w14:paraId="1090ECBC" w14:textId="77777777" w:rsidR="00E54F5B" w:rsidRDefault="00E54F5B" w:rsidP="001643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AD5E48"/>
    <w:multiLevelType w:val="hybridMultilevel"/>
    <w:tmpl w:val="CC8A4154"/>
    <w:lvl w:ilvl="0" w:tplc="E830FE78">
      <w:start w:val="1"/>
      <w:numFmt w:val="bullet"/>
      <w:lvlText w:val=""/>
      <w:lvlJc w:val="left"/>
      <w:pPr>
        <w:ind w:left="720" w:hanging="360"/>
      </w:pPr>
      <w:rPr>
        <w:rFonts w:ascii="Symbol" w:eastAsia="Times New Roman"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C9"/>
    <w:rsid w:val="00006AB5"/>
    <w:rsid w:val="00164365"/>
    <w:rsid w:val="0031020C"/>
    <w:rsid w:val="004F4D38"/>
    <w:rsid w:val="00661F7D"/>
    <w:rsid w:val="006C3CDC"/>
    <w:rsid w:val="006F4EED"/>
    <w:rsid w:val="008C5534"/>
    <w:rsid w:val="00A537C9"/>
    <w:rsid w:val="00A649ED"/>
    <w:rsid w:val="00A945BA"/>
    <w:rsid w:val="00AD367E"/>
    <w:rsid w:val="00DD5CC8"/>
    <w:rsid w:val="00E05A15"/>
    <w:rsid w:val="00E54F5B"/>
    <w:rsid w:val="00E82BF6"/>
    <w:rsid w:val="00F72FB9"/>
    <w:rsid w:val="00FC5351"/>
    <w:rsid w:val="69293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126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7C9"/>
    <w:pPr>
      <w:spacing w:after="200" w:line="276"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7C9"/>
    <w:pPr>
      <w:ind w:left="720"/>
      <w:contextualSpacing/>
    </w:pPr>
  </w:style>
  <w:style w:type="character" w:styleId="Hyperlink">
    <w:name w:val="Hyperlink"/>
    <w:basedOn w:val="DefaultParagraphFont"/>
    <w:uiPriority w:val="99"/>
    <w:unhideWhenUsed/>
    <w:rsid w:val="00AD367E"/>
    <w:rPr>
      <w:color w:val="0563C1" w:themeColor="hyperlink"/>
      <w:u w:val="single"/>
    </w:rPr>
  </w:style>
  <w:style w:type="character" w:styleId="UnresolvedMention">
    <w:name w:val="Unresolved Mention"/>
    <w:basedOn w:val="DefaultParagraphFont"/>
    <w:uiPriority w:val="99"/>
    <w:semiHidden/>
    <w:unhideWhenUsed/>
    <w:rsid w:val="00AD367E"/>
    <w:rPr>
      <w:color w:val="605E5C"/>
      <w:shd w:val="clear" w:color="auto" w:fill="E1DFDD"/>
    </w:rPr>
  </w:style>
  <w:style w:type="paragraph" w:styleId="Header">
    <w:name w:val="header"/>
    <w:basedOn w:val="Normal"/>
    <w:link w:val="HeaderChar"/>
    <w:uiPriority w:val="99"/>
    <w:unhideWhenUsed/>
    <w:rsid w:val="0016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365"/>
    <w:rPr>
      <w:rFonts w:ascii="Calibri" w:hAnsi="Calibri" w:cs="Calibri"/>
      <w:lang w:eastAsia="en-CA"/>
    </w:rPr>
  </w:style>
  <w:style w:type="paragraph" w:styleId="Footer">
    <w:name w:val="footer"/>
    <w:basedOn w:val="Normal"/>
    <w:link w:val="FooterChar"/>
    <w:uiPriority w:val="99"/>
    <w:unhideWhenUsed/>
    <w:rsid w:val="0016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365"/>
    <w:rPr>
      <w:rFonts w:ascii="Calibri" w:hAnsi="Calibri" w:cs="Calibri"/>
      <w:lang w:eastAsia="en-CA"/>
    </w:rPr>
  </w:style>
  <w:style w:type="character" w:styleId="FollowedHyperlink">
    <w:name w:val="FollowedHyperlink"/>
    <w:basedOn w:val="DefaultParagraphFont"/>
    <w:uiPriority w:val="99"/>
    <w:semiHidden/>
    <w:unhideWhenUsed/>
    <w:rsid w:val="00A649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483572">
      <w:bodyDiv w:val="1"/>
      <w:marLeft w:val="0"/>
      <w:marRight w:val="0"/>
      <w:marTop w:val="0"/>
      <w:marBottom w:val="0"/>
      <w:divBdr>
        <w:top w:val="none" w:sz="0" w:space="0" w:color="auto"/>
        <w:left w:val="none" w:sz="0" w:space="0" w:color="auto"/>
        <w:bottom w:val="none" w:sz="0" w:space="0" w:color="auto"/>
        <w:right w:val="none" w:sz="0" w:space="0" w:color="auto"/>
      </w:divBdr>
    </w:div>
    <w:div w:id="1148745996">
      <w:bodyDiv w:val="1"/>
      <w:marLeft w:val="0"/>
      <w:marRight w:val="0"/>
      <w:marTop w:val="0"/>
      <w:marBottom w:val="0"/>
      <w:divBdr>
        <w:top w:val="none" w:sz="0" w:space="0" w:color="auto"/>
        <w:left w:val="none" w:sz="0" w:space="0" w:color="auto"/>
        <w:bottom w:val="none" w:sz="0" w:space="0" w:color="auto"/>
        <w:right w:val="none" w:sz="0" w:space="0" w:color="auto"/>
      </w:divBdr>
    </w:div>
    <w:div w:id="1981839737">
      <w:bodyDiv w:val="1"/>
      <w:marLeft w:val="0"/>
      <w:marRight w:val="0"/>
      <w:marTop w:val="0"/>
      <w:marBottom w:val="0"/>
      <w:divBdr>
        <w:top w:val="none" w:sz="0" w:space="0" w:color="auto"/>
        <w:left w:val="none" w:sz="0" w:space="0" w:color="auto"/>
        <w:bottom w:val="none" w:sz="0" w:space="0" w:color="auto"/>
        <w:right w:val="none" w:sz="0" w:space="0" w:color="auto"/>
      </w:divBdr>
    </w:div>
    <w:div w:id="20243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ham@retailcouncil.org" TargetMode="External"/><Relationship Id="rId3" Type="http://schemas.openxmlformats.org/officeDocument/2006/relationships/settings" Target="settings.xml"/><Relationship Id="rId7" Type="http://schemas.openxmlformats.org/officeDocument/2006/relationships/hyperlink" Target="https://www.retailcouncil.org/election/alberta-el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2019-03-20T20:26:00Z</dcterms:created>
  <dcterms:modified xsi:type="dcterms:W3CDTF">2019-03-20T21:15:00Z</dcterms:modified>
</cp:coreProperties>
</file>